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37320" w14:textId="7C796F86" w:rsidR="00C347DD" w:rsidRDefault="00C347DD" w:rsidP="00C347DD">
      <w:pPr>
        <w:pStyle w:val="Heading1"/>
        <w:spacing w:before="0" w:after="0"/>
        <w:rPr>
          <w:rFonts w:ascii="Google Sans" w:hAnsi="Google Sans"/>
          <w:color w:val="1F1F1F"/>
        </w:rPr>
      </w:pPr>
      <w:r>
        <w:rPr>
          <w:rFonts w:ascii="Google Sans" w:hAnsi="Google Sans"/>
          <w:color w:val="1F1F1F"/>
        </w:rPr>
        <w:t>Privacy Policy</w:t>
      </w:r>
    </w:p>
    <w:p w14:paraId="70944666" w14:textId="77777777" w:rsidR="00C347DD" w:rsidRDefault="00C347DD" w:rsidP="00C347DD">
      <w:pPr>
        <w:rPr>
          <w:rFonts w:ascii="Google Sans Text" w:hAnsi="Google Sans Text"/>
          <w:color w:val="1F1F1F"/>
        </w:rPr>
      </w:pPr>
      <w:r>
        <w:rPr>
          <w:rFonts w:ascii="Google Sans Text" w:hAnsi="Google Sans Text"/>
          <w:color w:val="1F1F1F"/>
        </w:rPr>
        <w:t>Effective Date: October 5, 2026</w:t>
      </w:r>
    </w:p>
    <w:p w14:paraId="035DA49B" w14:textId="77777777" w:rsidR="00C347DD" w:rsidRDefault="00C347DD" w:rsidP="00C347DD">
      <w:pPr>
        <w:rPr>
          <w:rFonts w:ascii="Google Sans Text" w:hAnsi="Google Sans Text"/>
          <w:color w:val="1F1F1F"/>
        </w:rPr>
      </w:pPr>
    </w:p>
    <w:p w14:paraId="3A807100" w14:textId="77777777" w:rsidR="00C347DD" w:rsidRDefault="00C347DD" w:rsidP="00C347DD">
      <w:pPr>
        <w:rPr>
          <w:rFonts w:ascii="Google Sans Text" w:hAnsi="Google Sans Text"/>
          <w:color w:val="1F1F1F"/>
        </w:rPr>
      </w:pPr>
      <w:r>
        <w:rPr>
          <w:rFonts w:ascii="Google Sans Text" w:hAnsi="Google Sans Text"/>
          <w:color w:val="1F1F1F"/>
        </w:rPr>
        <w:t>Operated by: Evervast Enterprises</w:t>
      </w:r>
    </w:p>
    <w:p w14:paraId="6C7BEAA8" w14:textId="77777777" w:rsidR="00C347DD" w:rsidRDefault="00C347DD" w:rsidP="00C347DD">
      <w:pPr>
        <w:rPr>
          <w:rFonts w:ascii="Google Sans Text" w:hAnsi="Google Sans Text"/>
          <w:color w:val="1F1F1F"/>
        </w:rPr>
      </w:pPr>
      <w:r>
        <w:rPr>
          <w:rFonts w:ascii="Google Sans Text" w:hAnsi="Google Sans Text"/>
          <w:color w:val="1F1F1F"/>
        </w:rPr>
        <w:br/>
      </w:r>
    </w:p>
    <w:p w14:paraId="68E6312E" w14:textId="77777777" w:rsidR="00C347DD" w:rsidRDefault="00C347DD" w:rsidP="00C347DD">
      <w:pPr>
        <w:pStyle w:val="Heading2"/>
        <w:spacing w:before="0" w:after="0"/>
        <w:rPr>
          <w:rFonts w:ascii="Google Sans" w:hAnsi="Google Sans"/>
          <w:color w:val="1F1F1F"/>
        </w:rPr>
      </w:pPr>
      <w:r>
        <w:rPr>
          <w:rFonts w:ascii="Google Sans" w:hAnsi="Google Sans"/>
          <w:color w:val="1F1F1F"/>
        </w:rPr>
        <w:t>1. Introduction</w:t>
      </w:r>
    </w:p>
    <w:p w14:paraId="61F99F2E" w14:textId="77777777" w:rsidR="00C347DD" w:rsidRDefault="00C347DD" w:rsidP="00C347DD">
      <w:pPr>
        <w:rPr>
          <w:rFonts w:ascii="Google Sans Text" w:hAnsi="Google Sans Text"/>
          <w:color w:val="1F1F1F"/>
        </w:rPr>
      </w:pPr>
      <w:r>
        <w:rPr>
          <w:rFonts w:ascii="Google Sans Text" w:hAnsi="Google Sans Text"/>
          <w:color w:val="1F1F1F"/>
        </w:rPr>
        <w:t>Evervast Enterprises respects your privacy and is dedicated to protecting the personal data collected through evervastco.com. This Privacy Policy describes how we collect, utilize, maintain, and safeguard your personal data when you visit our website, communicate with us, or utilize our services.</w:t>
      </w:r>
    </w:p>
    <w:p w14:paraId="405C9003" w14:textId="77777777" w:rsidR="00C347DD" w:rsidRDefault="00C347DD" w:rsidP="00C347DD">
      <w:pPr>
        <w:rPr>
          <w:rFonts w:ascii="Google Sans Text" w:hAnsi="Google Sans Text"/>
          <w:color w:val="1F1F1F"/>
        </w:rPr>
      </w:pPr>
    </w:p>
    <w:p w14:paraId="3A0D96EF" w14:textId="77777777" w:rsidR="00C347DD" w:rsidRDefault="00C347DD" w:rsidP="00C347DD">
      <w:pPr>
        <w:rPr>
          <w:rFonts w:ascii="Google Sans Text" w:hAnsi="Google Sans Text"/>
          <w:color w:val="1F1F1F"/>
        </w:rPr>
      </w:pPr>
      <w:r>
        <w:rPr>
          <w:rFonts w:ascii="Google Sans Text" w:hAnsi="Google Sans Text"/>
          <w:color w:val="1F1F1F"/>
        </w:rPr>
        <w:t>By accessing or using evervastco.com, you acknowledge that you understand the terms described in this policy. If you disagree with any aspect of these practices, please discontinue use of the website immediately.</w:t>
      </w:r>
    </w:p>
    <w:p w14:paraId="3664327B" w14:textId="77777777" w:rsidR="00C347DD" w:rsidRDefault="00C347DD" w:rsidP="00C347DD">
      <w:pPr>
        <w:rPr>
          <w:rFonts w:ascii="Google Sans Text" w:hAnsi="Google Sans Text"/>
          <w:color w:val="1F1F1F"/>
        </w:rPr>
      </w:pPr>
      <w:r>
        <w:rPr>
          <w:rFonts w:ascii="Google Sans Text" w:hAnsi="Google Sans Text"/>
          <w:color w:val="1F1F1F"/>
        </w:rPr>
        <w:br/>
      </w:r>
    </w:p>
    <w:p w14:paraId="3CF1627D" w14:textId="77777777" w:rsidR="00C347DD" w:rsidRDefault="00C347DD" w:rsidP="00C347DD">
      <w:pPr>
        <w:pStyle w:val="Heading2"/>
        <w:spacing w:before="0" w:after="0"/>
        <w:rPr>
          <w:rFonts w:ascii="Google Sans" w:hAnsi="Google Sans"/>
          <w:color w:val="1F1F1F"/>
        </w:rPr>
      </w:pPr>
      <w:r>
        <w:rPr>
          <w:rFonts w:ascii="Google Sans" w:hAnsi="Google Sans"/>
          <w:color w:val="1F1F1F"/>
        </w:rPr>
        <w:t>2. Information We Collect</w:t>
      </w:r>
    </w:p>
    <w:p w14:paraId="135C2C08" w14:textId="77777777" w:rsidR="00C347DD" w:rsidRDefault="00C347DD" w:rsidP="00C347DD">
      <w:pPr>
        <w:rPr>
          <w:rFonts w:ascii="Google Sans Text" w:hAnsi="Google Sans Text"/>
          <w:color w:val="1F1F1F"/>
        </w:rPr>
      </w:pPr>
      <w:r>
        <w:rPr>
          <w:rFonts w:ascii="Google Sans Text" w:hAnsi="Google Sans Text"/>
          <w:color w:val="1F1F1F"/>
        </w:rPr>
        <w:t>We collect information directly from you, automatically through your interaction with the website, and occasionally from trusted external sources.</w:t>
      </w:r>
    </w:p>
    <w:p w14:paraId="5211E17B" w14:textId="77777777" w:rsidR="00C347DD" w:rsidRDefault="00C347DD" w:rsidP="00C347DD">
      <w:pPr>
        <w:rPr>
          <w:rFonts w:ascii="Google Sans Text" w:hAnsi="Google Sans Text"/>
          <w:color w:val="1F1F1F"/>
        </w:rPr>
      </w:pPr>
      <w:r>
        <w:rPr>
          <w:rFonts w:ascii="Google Sans Text" w:hAnsi="Google Sans Text"/>
          <w:color w:val="1F1F1F"/>
        </w:rPr>
        <w:br/>
      </w:r>
    </w:p>
    <w:p w14:paraId="13041CD4" w14:textId="77777777" w:rsidR="00C347DD" w:rsidRDefault="00C347DD" w:rsidP="00C347DD">
      <w:pPr>
        <w:pStyle w:val="Heading3"/>
        <w:spacing w:before="0" w:after="0"/>
        <w:rPr>
          <w:rFonts w:ascii="Google Sans" w:hAnsi="Google Sans"/>
          <w:color w:val="1F1F1F"/>
        </w:rPr>
      </w:pPr>
      <w:r>
        <w:rPr>
          <w:rFonts w:ascii="Google Sans" w:hAnsi="Google Sans"/>
          <w:color w:val="1F1F1F"/>
        </w:rPr>
        <w:t>Information Provided Directly by You</w:t>
      </w:r>
    </w:p>
    <w:p w14:paraId="1FD2AF22" w14:textId="77777777" w:rsidR="00C347DD" w:rsidRDefault="00C347DD" w:rsidP="00C347DD">
      <w:pPr>
        <w:widowControl/>
        <w:numPr>
          <w:ilvl w:val="0"/>
          <w:numId w:val="24"/>
        </w:numPr>
        <w:rPr>
          <w:rFonts w:ascii="Google Sans Text" w:hAnsi="Google Sans Text"/>
          <w:color w:val="1F1F1F"/>
        </w:rPr>
      </w:pPr>
      <w:r>
        <w:rPr>
          <w:rFonts w:ascii="Google Sans Text" w:hAnsi="Google Sans Text"/>
          <w:color w:val="1F1F1F"/>
        </w:rPr>
        <w:t>Contact Details: Your full name, email address, telephone number, and postal address submitted via contact forms, inquiries, or service registrations.</w:t>
      </w:r>
    </w:p>
    <w:p w14:paraId="70957514" w14:textId="77777777" w:rsidR="00C347DD" w:rsidRDefault="00C347DD" w:rsidP="00C347DD">
      <w:pPr>
        <w:ind w:left="720"/>
        <w:rPr>
          <w:rFonts w:ascii="Google Sans Text" w:hAnsi="Google Sans Text"/>
          <w:color w:val="1F1F1F"/>
        </w:rPr>
      </w:pPr>
    </w:p>
    <w:p w14:paraId="30B97647" w14:textId="77777777" w:rsidR="00C347DD" w:rsidRDefault="00C347DD" w:rsidP="00C347DD">
      <w:pPr>
        <w:widowControl/>
        <w:numPr>
          <w:ilvl w:val="0"/>
          <w:numId w:val="24"/>
        </w:numPr>
        <w:rPr>
          <w:rFonts w:ascii="Google Sans Text" w:hAnsi="Google Sans Text"/>
          <w:color w:val="1F1F1F"/>
        </w:rPr>
      </w:pPr>
      <w:r>
        <w:rPr>
          <w:rFonts w:ascii="Google Sans Text" w:hAnsi="Google Sans Text"/>
          <w:color w:val="1F1F1F"/>
        </w:rPr>
        <w:t>Account and Profile Information: Usernames, passwords, and associated preferences if you establish an account on our platform.</w:t>
      </w:r>
    </w:p>
    <w:p w14:paraId="55FB5EEE" w14:textId="77777777" w:rsidR="00C347DD" w:rsidRDefault="00C347DD" w:rsidP="00C347DD">
      <w:pPr>
        <w:ind w:left="720"/>
        <w:rPr>
          <w:rFonts w:ascii="Google Sans Text" w:hAnsi="Google Sans Text"/>
          <w:color w:val="1F1F1F"/>
        </w:rPr>
      </w:pPr>
    </w:p>
    <w:p w14:paraId="2775A1D6" w14:textId="77777777" w:rsidR="00C347DD" w:rsidRDefault="00C347DD" w:rsidP="00C347DD">
      <w:pPr>
        <w:widowControl/>
        <w:numPr>
          <w:ilvl w:val="0"/>
          <w:numId w:val="24"/>
        </w:numPr>
        <w:rPr>
          <w:rFonts w:ascii="Google Sans Text" w:hAnsi="Google Sans Text"/>
          <w:color w:val="1F1F1F"/>
        </w:rPr>
      </w:pPr>
      <w:r>
        <w:rPr>
          <w:rFonts w:ascii="Google Sans Text" w:hAnsi="Google Sans Text"/>
          <w:color w:val="1F1F1F"/>
        </w:rPr>
        <w:t>Transaction and Billing Data: Payment information, billing addresses, and purchase history when acquiring services through our website.</w:t>
      </w:r>
    </w:p>
    <w:p w14:paraId="66CE4C42" w14:textId="77777777" w:rsidR="00C347DD" w:rsidRDefault="00C347DD" w:rsidP="00C347DD">
      <w:pPr>
        <w:ind w:left="720"/>
        <w:rPr>
          <w:rFonts w:ascii="Google Sans Text" w:hAnsi="Google Sans Text"/>
          <w:color w:val="1F1F1F"/>
        </w:rPr>
      </w:pPr>
    </w:p>
    <w:p w14:paraId="13505EB0" w14:textId="77777777" w:rsidR="00C347DD" w:rsidRDefault="00C347DD" w:rsidP="00C347DD">
      <w:pPr>
        <w:widowControl/>
        <w:numPr>
          <w:ilvl w:val="0"/>
          <w:numId w:val="24"/>
        </w:numPr>
        <w:rPr>
          <w:rFonts w:ascii="Google Sans Text" w:hAnsi="Google Sans Text"/>
          <w:color w:val="1F1F1F"/>
        </w:rPr>
      </w:pPr>
      <w:r>
        <w:rPr>
          <w:rFonts w:ascii="Google Sans Text" w:hAnsi="Google Sans Text"/>
          <w:color w:val="1F1F1F"/>
        </w:rPr>
        <w:t>Communications: Any details, feedback, or inquiries you communicate to our support team or representatives.</w:t>
      </w:r>
    </w:p>
    <w:p w14:paraId="0D4D5032" w14:textId="77777777" w:rsidR="00C347DD" w:rsidRDefault="00C347DD" w:rsidP="00C347DD">
      <w:pPr>
        <w:ind w:left="720"/>
        <w:rPr>
          <w:rFonts w:ascii="Google Sans Text" w:hAnsi="Google Sans Text"/>
          <w:color w:val="1F1F1F"/>
        </w:rPr>
      </w:pPr>
    </w:p>
    <w:p w14:paraId="6A0A41DD" w14:textId="77777777" w:rsidR="00C347DD" w:rsidRDefault="00C347DD" w:rsidP="00C347DD">
      <w:pPr>
        <w:pStyle w:val="Heading3"/>
        <w:spacing w:before="0" w:after="0"/>
        <w:rPr>
          <w:rFonts w:ascii="Google Sans" w:hAnsi="Google Sans"/>
          <w:color w:val="1F1F1F"/>
        </w:rPr>
      </w:pPr>
      <w:r>
        <w:rPr>
          <w:rFonts w:ascii="Google Sans" w:hAnsi="Google Sans"/>
          <w:color w:val="1F1F1F"/>
        </w:rPr>
        <w:t>Information Collected Automatically</w:t>
      </w:r>
    </w:p>
    <w:p w14:paraId="268DA1DD" w14:textId="77777777" w:rsidR="00C347DD" w:rsidRDefault="00C347DD" w:rsidP="00C347DD">
      <w:pPr>
        <w:widowControl/>
        <w:numPr>
          <w:ilvl w:val="0"/>
          <w:numId w:val="25"/>
        </w:numPr>
        <w:rPr>
          <w:rFonts w:ascii="Google Sans Text" w:hAnsi="Google Sans Text"/>
          <w:color w:val="1F1F1F"/>
        </w:rPr>
      </w:pPr>
      <w:r>
        <w:rPr>
          <w:rFonts w:ascii="Google Sans Text" w:hAnsi="Google Sans Text"/>
          <w:color w:val="1F1F1F"/>
        </w:rPr>
        <w:t>Device and Technical Identifiers: Internet Protocol address, browser type, operating system, unique device identifiers, and language settings.</w:t>
      </w:r>
    </w:p>
    <w:p w14:paraId="22876850" w14:textId="77777777" w:rsidR="00C347DD" w:rsidRDefault="00C347DD" w:rsidP="00C347DD">
      <w:pPr>
        <w:ind w:left="720"/>
        <w:rPr>
          <w:rFonts w:ascii="Google Sans Text" w:hAnsi="Google Sans Text"/>
          <w:color w:val="1F1F1F"/>
        </w:rPr>
      </w:pPr>
    </w:p>
    <w:p w14:paraId="3FB99469" w14:textId="77777777" w:rsidR="00C347DD" w:rsidRDefault="00C347DD" w:rsidP="00C347DD">
      <w:pPr>
        <w:widowControl/>
        <w:numPr>
          <w:ilvl w:val="0"/>
          <w:numId w:val="25"/>
        </w:numPr>
        <w:rPr>
          <w:rFonts w:ascii="Google Sans Text" w:hAnsi="Google Sans Text"/>
          <w:color w:val="1F1F1F"/>
        </w:rPr>
      </w:pPr>
      <w:r>
        <w:rPr>
          <w:rFonts w:ascii="Google Sans Text" w:hAnsi="Google Sans Text"/>
          <w:color w:val="1F1F1F"/>
        </w:rPr>
        <w:t>Usage and Navigation Data: Pages viewed, links clicked, referring web pages, duration of visits, and timestamps of site activities.</w:t>
      </w:r>
    </w:p>
    <w:p w14:paraId="4D7F67B2" w14:textId="77777777" w:rsidR="00C347DD" w:rsidRDefault="00C347DD" w:rsidP="00C347DD">
      <w:pPr>
        <w:ind w:left="720"/>
        <w:rPr>
          <w:rFonts w:ascii="Google Sans Text" w:hAnsi="Google Sans Text"/>
          <w:color w:val="1F1F1F"/>
        </w:rPr>
      </w:pPr>
    </w:p>
    <w:p w14:paraId="2BB9F28E" w14:textId="77777777" w:rsidR="00C347DD" w:rsidRDefault="00C347DD" w:rsidP="00C347DD">
      <w:pPr>
        <w:widowControl/>
        <w:numPr>
          <w:ilvl w:val="0"/>
          <w:numId w:val="25"/>
        </w:numPr>
        <w:rPr>
          <w:rFonts w:ascii="Google Sans Text" w:hAnsi="Google Sans Text"/>
          <w:color w:val="1F1F1F"/>
        </w:rPr>
      </w:pPr>
      <w:r>
        <w:rPr>
          <w:rFonts w:ascii="Google Sans Text" w:hAnsi="Google Sans Text"/>
          <w:color w:val="1F1F1F"/>
        </w:rPr>
        <w:t>Location Data: Approximate geographic location derived from your Internet Protocol address.</w:t>
      </w:r>
    </w:p>
    <w:p w14:paraId="179AF1BA" w14:textId="77777777" w:rsidR="00C347DD" w:rsidRDefault="00C347DD" w:rsidP="00C347DD">
      <w:pPr>
        <w:ind w:left="720"/>
        <w:rPr>
          <w:rFonts w:ascii="Google Sans Text" w:hAnsi="Google Sans Text"/>
          <w:color w:val="1F1F1F"/>
        </w:rPr>
      </w:pPr>
    </w:p>
    <w:p w14:paraId="2E3832A1" w14:textId="77777777" w:rsidR="00C347DD" w:rsidRDefault="00C347DD" w:rsidP="00C347DD">
      <w:pPr>
        <w:pStyle w:val="Heading3"/>
        <w:spacing w:before="0" w:after="0"/>
        <w:rPr>
          <w:rFonts w:ascii="Google Sans" w:hAnsi="Google Sans"/>
          <w:color w:val="1F1F1F"/>
        </w:rPr>
      </w:pPr>
      <w:r>
        <w:rPr>
          <w:rFonts w:ascii="Google Sans" w:hAnsi="Google Sans"/>
          <w:color w:val="1F1F1F"/>
        </w:rPr>
        <w:t>Cookies and Similar Tracking Technologies</w:t>
      </w:r>
    </w:p>
    <w:p w14:paraId="3CFB1DF5" w14:textId="77777777" w:rsidR="00C347DD" w:rsidRDefault="00C347DD" w:rsidP="00C347DD">
      <w:pPr>
        <w:rPr>
          <w:rFonts w:ascii="Google Sans Text" w:hAnsi="Google Sans Text"/>
          <w:color w:val="1F1F1F"/>
        </w:rPr>
      </w:pPr>
      <w:r>
        <w:rPr>
          <w:rFonts w:ascii="Google Sans Text" w:hAnsi="Google Sans Text"/>
          <w:color w:val="1F1F1F"/>
        </w:rPr>
        <w:t>We utilize cookies, web beacons, and related technologies to remember user settings, analyze traffic patterns, and improve website navigation. You may adjust your browser settings to decline cookies, though doing so may prevent certain site features from functioning properly.</w:t>
      </w:r>
    </w:p>
    <w:p w14:paraId="08B9272F" w14:textId="77777777" w:rsidR="00C347DD" w:rsidRDefault="00C347DD" w:rsidP="00C347DD">
      <w:pPr>
        <w:rPr>
          <w:rFonts w:ascii="Google Sans Text" w:hAnsi="Google Sans Text"/>
          <w:color w:val="1F1F1F"/>
        </w:rPr>
      </w:pPr>
      <w:r>
        <w:rPr>
          <w:rFonts w:ascii="Google Sans Text" w:hAnsi="Google Sans Text"/>
          <w:color w:val="1F1F1F"/>
        </w:rPr>
        <w:br/>
      </w:r>
    </w:p>
    <w:p w14:paraId="4220EE1F" w14:textId="77777777" w:rsidR="00C347DD" w:rsidRDefault="00C347DD" w:rsidP="00C347DD">
      <w:pPr>
        <w:pStyle w:val="Heading2"/>
        <w:spacing w:before="0" w:after="0"/>
        <w:rPr>
          <w:rFonts w:ascii="Google Sans" w:hAnsi="Google Sans"/>
          <w:color w:val="1F1F1F"/>
        </w:rPr>
      </w:pPr>
      <w:r>
        <w:rPr>
          <w:rFonts w:ascii="Google Sans" w:hAnsi="Google Sans"/>
          <w:color w:val="1F1F1F"/>
        </w:rPr>
        <w:t>3. How We Use Your Information</w:t>
      </w:r>
    </w:p>
    <w:p w14:paraId="045BF002" w14:textId="77777777" w:rsidR="00C347DD" w:rsidRDefault="00C347DD" w:rsidP="00C347DD">
      <w:pPr>
        <w:rPr>
          <w:rFonts w:ascii="Google Sans Text" w:hAnsi="Google Sans Text"/>
          <w:color w:val="1F1F1F"/>
        </w:rPr>
      </w:pPr>
      <w:r>
        <w:rPr>
          <w:rFonts w:ascii="Google Sans Text" w:hAnsi="Google Sans Text"/>
          <w:color w:val="1F1F1F"/>
        </w:rPr>
        <w:t>Evervast Enterprises processes your data for the following operational and business purposes:</w:t>
      </w:r>
    </w:p>
    <w:p w14:paraId="561340E9" w14:textId="77777777" w:rsidR="00C347DD" w:rsidRDefault="00C347DD" w:rsidP="00C347DD">
      <w:pPr>
        <w:rPr>
          <w:rFonts w:ascii="Google Sans Text" w:hAnsi="Google Sans Text"/>
          <w:color w:val="1F1F1F"/>
        </w:rPr>
      </w:pPr>
      <w:r>
        <w:rPr>
          <w:rFonts w:ascii="Google Sans Text" w:hAnsi="Google Sans Text"/>
          <w:color w:val="1F1F1F"/>
        </w:rPr>
        <w:br/>
      </w:r>
    </w:p>
    <w:p w14:paraId="3BAE0FB9" w14:textId="77777777" w:rsidR="00C347DD" w:rsidRDefault="00C347DD" w:rsidP="00C347DD">
      <w:pPr>
        <w:widowControl/>
        <w:numPr>
          <w:ilvl w:val="0"/>
          <w:numId w:val="26"/>
        </w:numPr>
        <w:rPr>
          <w:rFonts w:ascii="Google Sans Text" w:hAnsi="Google Sans Text"/>
          <w:color w:val="1F1F1F"/>
        </w:rPr>
      </w:pPr>
      <w:r>
        <w:rPr>
          <w:rFonts w:ascii="Google Sans Text" w:hAnsi="Google Sans Text"/>
          <w:color w:val="1F1F1F"/>
        </w:rPr>
        <w:t>Service Delivery: Administering evervastco.com, managing user accounts, and providing requested services or deliverables.</w:t>
      </w:r>
    </w:p>
    <w:p w14:paraId="1F9E0752" w14:textId="77777777" w:rsidR="00C347DD" w:rsidRDefault="00C347DD" w:rsidP="00C347DD">
      <w:pPr>
        <w:ind w:left="720"/>
        <w:rPr>
          <w:rFonts w:ascii="Google Sans Text" w:hAnsi="Google Sans Text"/>
          <w:color w:val="1F1F1F"/>
        </w:rPr>
      </w:pPr>
    </w:p>
    <w:p w14:paraId="0C8BA9D6" w14:textId="77777777" w:rsidR="00C347DD" w:rsidRDefault="00C347DD" w:rsidP="00C347DD">
      <w:pPr>
        <w:widowControl/>
        <w:numPr>
          <w:ilvl w:val="0"/>
          <w:numId w:val="26"/>
        </w:numPr>
        <w:rPr>
          <w:rFonts w:ascii="Google Sans Text" w:hAnsi="Google Sans Text"/>
          <w:color w:val="1F1F1F"/>
        </w:rPr>
      </w:pPr>
      <w:r>
        <w:rPr>
          <w:rFonts w:ascii="Google Sans Text" w:hAnsi="Google Sans Text"/>
          <w:color w:val="1F1F1F"/>
        </w:rPr>
        <w:t>Customer Communication: Responding to inquiries, sending service notifications, and providing administrative notices.</w:t>
      </w:r>
    </w:p>
    <w:p w14:paraId="64FF306F" w14:textId="77777777" w:rsidR="00C347DD" w:rsidRDefault="00C347DD" w:rsidP="00C347DD">
      <w:pPr>
        <w:ind w:left="720"/>
        <w:rPr>
          <w:rFonts w:ascii="Google Sans Text" w:hAnsi="Google Sans Text"/>
          <w:color w:val="1F1F1F"/>
        </w:rPr>
      </w:pPr>
    </w:p>
    <w:p w14:paraId="2CF20D48" w14:textId="77777777" w:rsidR="00C347DD" w:rsidRDefault="00C347DD" w:rsidP="00C347DD">
      <w:pPr>
        <w:widowControl/>
        <w:numPr>
          <w:ilvl w:val="0"/>
          <w:numId w:val="26"/>
        </w:numPr>
        <w:rPr>
          <w:rFonts w:ascii="Google Sans Text" w:hAnsi="Google Sans Text"/>
          <w:color w:val="1F1F1F"/>
        </w:rPr>
      </w:pPr>
      <w:r>
        <w:rPr>
          <w:rFonts w:ascii="Google Sans Text" w:hAnsi="Google Sans Text"/>
          <w:color w:val="1F1F1F"/>
        </w:rPr>
        <w:t>System Enhancement: Monitoring site performance, evaluating trends, and refining interface design and functionality.</w:t>
      </w:r>
    </w:p>
    <w:p w14:paraId="5CF45FC4" w14:textId="77777777" w:rsidR="00C347DD" w:rsidRDefault="00C347DD" w:rsidP="00C347DD">
      <w:pPr>
        <w:ind w:left="720"/>
        <w:rPr>
          <w:rFonts w:ascii="Google Sans Text" w:hAnsi="Google Sans Text"/>
          <w:color w:val="1F1F1F"/>
        </w:rPr>
      </w:pPr>
    </w:p>
    <w:p w14:paraId="260ACF87" w14:textId="77777777" w:rsidR="00C347DD" w:rsidRDefault="00C347DD" w:rsidP="00C347DD">
      <w:pPr>
        <w:widowControl/>
        <w:numPr>
          <w:ilvl w:val="0"/>
          <w:numId w:val="26"/>
        </w:numPr>
        <w:rPr>
          <w:rFonts w:ascii="Google Sans Text" w:hAnsi="Google Sans Text"/>
          <w:color w:val="1F1F1F"/>
        </w:rPr>
      </w:pPr>
      <w:r>
        <w:rPr>
          <w:rFonts w:ascii="Google Sans Text" w:hAnsi="Google Sans Text"/>
          <w:color w:val="1F1F1F"/>
        </w:rPr>
        <w:t>Security and Fraud Prevention: Protecting our infrastructure against unauthorized access, malicious actions, and fraudulent behavior.</w:t>
      </w:r>
    </w:p>
    <w:p w14:paraId="07C8220C" w14:textId="77777777" w:rsidR="00C347DD" w:rsidRDefault="00C347DD" w:rsidP="00C347DD">
      <w:pPr>
        <w:ind w:left="720"/>
        <w:rPr>
          <w:rFonts w:ascii="Google Sans Text" w:hAnsi="Google Sans Text"/>
          <w:color w:val="1F1F1F"/>
        </w:rPr>
      </w:pPr>
    </w:p>
    <w:p w14:paraId="23CEDC16" w14:textId="77777777" w:rsidR="00C347DD" w:rsidRDefault="00C347DD" w:rsidP="00C347DD">
      <w:pPr>
        <w:widowControl/>
        <w:numPr>
          <w:ilvl w:val="0"/>
          <w:numId w:val="26"/>
        </w:numPr>
        <w:rPr>
          <w:rFonts w:ascii="Google Sans Text" w:hAnsi="Google Sans Text"/>
          <w:color w:val="1F1F1F"/>
        </w:rPr>
      </w:pPr>
      <w:r>
        <w:rPr>
          <w:rFonts w:ascii="Google Sans Text" w:hAnsi="Google Sans Text"/>
          <w:color w:val="1F1F1F"/>
        </w:rPr>
        <w:t>Compliance Obligations: Adhering to applicable statutory requirements, legal processes, and governmental regulations.</w:t>
      </w:r>
    </w:p>
    <w:p w14:paraId="51DDF489" w14:textId="77777777" w:rsidR="00C347DD" w:rsidRDefault="00C347DD" w:rsidP="00C347DD">
      <w:pPr>
        <w:ind w:left="720"/>
        <w:rPr>
          <w:rFonts w:ascii="Google Sans Text" w:hAnsi="Google Sans Text"/>
          <w:color w:val="1F1F1F"/>
        </w:rPr>
      </w:pPr>
    </w:p>
    <w:p w14:paraId="4AFAFC9E" w14:textId="77777777" w:rsidR="00C347DD" w:rsidRDefault="00C347DD" w:rsidP="00C347DD">
      <w:pPr>
        <w:widowControl/>
        <w:numPr>
          <w:ilvl w:val="0"/>
          <w:numId w:val="26"/>
        </w:numPr>
        <w:rPr>
          <w:rFonts w:ascii="Google Sans Text" w:hAnsi="Google Sans Text"/>
          <w:color w:val="1F1F1F"/>
        </w:rPr>
      </w:pPr>
      <w:r>
        <w:rPr>
          <w:rFonts w:ascii="Google Sans Text" w:hAnsi="Google Sans Text"/>
          <w:color w:val="1F1F1F"/>
        </w:rPr>
        <w:t>Marketing and Outreach: Sharing relevant company updates, newsletters, or promotional announcements when permitted by law and subject to your preferences.</w:t>
      </w:r>
    </w:p>
    <w:p w14:paraId="19BA12DE" w14:textId="77777777" w:rsidR="00C347DD" w:rsidRDefault="00C347DD" w:rsidP="00C347DD">
      <w:pPr>
        <w:ind w:left="720"/>
        <w:rPr>
          <w:rFonts w:ascii="Google Sans Text" w:hAnsi="Google Sans Text"/>
          <w:color w:val="1F1F1F"/>
        </w:rPr>
      </w:pPr>
    </w:p>
    <w:p w14:paraId="12727D7B" w14:textId="77777777" w:rsidR="00C347DD" w:rsidRDefault="00C347DD" w:rsidP="00C347DD">
      <w:pPr>
        <w:pStyle w:val="Heading2"/>
        <w:spacing w:before="0" w:after="0"/>
        <w:rPr>
          <w:rFonts w:ascii="Google Sans" w:hAnsi="Google Sans"/>
          <w:color w:val="1F1F1F"/>
        </w:rPr>
      </w:pPr>
      <w:r>
        <w:rPr>
          <w:rFonts w:ascii="Google Sans" w:hAnsi="Google Sans"/>
          <w:color w:val="1F1F1F"/>
        </w:rPr>
        <w:t>4. How We Share and Disclose Information</w:t>
      </w:r>
    </w:p>
    <w:p w14:paraId="4D449F51" w14:textId="77777777" w:rsidR="00C347DD" w:rsidRDefault="00C347DD" w:rsidP="00C347DD">
      <w:pPr>
        <w:rPr>
          <w:rFonts w:ascii="Google Sans Text" w:hAnsi="Google Sans Text"/>
          <w:color w:val="1F1F1F"/>
        </w:rPr>
      </w:pPr>
      <w:r>
        <w:rPr>
          <w:rFonts w:ascii="Google Sans Text" w:hAnsi="Google Sans Text"/>
          <w:color w:val="1F1F1F"/>
        </w:rPr>
        <w:t>We do not sell, rent, or trade your personal information. Information may be disclosed under the following controlled circumstances:</w:t>
      </w:r>
    </w:p>
    <w:p w14:paraId="5CA0B2C7" w14:textId="77777777" w:rsidR="00C347DD" w:rsidRDefault="00C347DD" w:rsidP="00C347DD">
      <w:pPr>
        <w:rPr>
          <w:rFonts w:ascii="Google Sans Text" w:hAnsi="Google Sans Text"/>
          <w:color w:val="1F1F1F"/>
        </w:rPr>
      </w:pPr>
      <w:r>
        <w:rPr>
          <w:rFonts w:ascii="Google Sans Text" w:hAnsi="Google Sans Text"/>
          <w:color w:val="1F1F1F"/>
        </w:rPr>
        <w:br/>
      </w:r>
    </w:p>
    <w:p w14:paraId="1BF759A8" w14:textId="77777777" w:rsidR="00C347DD" w:rsidRDefault="00C347DD" w:rsidP="00C347DD">
      <w:pPr>
        <w:widowControl/>
        <w:numPr>
          <w:ilvl w:val="0"/>
          <w:numId w:val="27"/>
        </w:numPr>
        <w:rPr>
          <w:rFonts w:ascii="Google Sans Text" w:hAnsi="Google Sans Text"/>
          <w:color w:val="1F1F1F"/>
        </w:rPr>
      </w:pPr>
      <w:r>
        <w:rPr>
          <w:rFonts w:ascii="Google Sans Text" w:hAnsi="Google Sans Text"/>
          <w:color w:val="1F1F1F"/>
        </w:rPr>
        <w:t>Trusted Service Providers: We share data with third party vendors that perform services on our behalf, including web hosting, payment processing, database management, and analytics. These providers access data solely to perform their designated functions under strict confidentiality terms.</w:t>
      </w:r>
    </w:p>
    <w:p w14:paraId="7B3741F1" w14:textId="77777777" w:rsidR="00C347DD" w:rsidRDefault="00C347DD" w:rsidP="00C347DD">
      <w:pPr>
        <w:ind w:left="720"/>
        <w:rPr>
          <w:rFonts w:ascii="Google Sans Text" w:hAnsi="Google Sans Text"/>
          <w:color w:val="1F1F1F"/>
        </w:rPr>
      </w:pPr>
    </w:p>
    <w:p w14:paraId="11E9B86F" w14:textId="77777777" w:rsidR="00C347DD" w:rsidRDefault="00C347DD" w:rsidP="00C347DD">
      <w:pPr>
        <w:widowControl/>
        <w:numPr>
          <w:ilvl w:val="0"/>
          <w:numId w:val="27"/>
        </w:numPr>
        <w:rPr>
          <w:rFonts w:ascii="Google Sans Text" w:hAnsi="Google Sans Text"/>
          <w:color w:val="1F1F1F"/>
        </w:rPr>
      </w:pPr>
      <w:r>
        <w:rPr>
          <w:rFonts w:ascii="Google Sans Text" w:hAnsi="Google Sans Text"/>
          <w:color w:val="1F1F1F"/>
        </w:rPr>
        <w:t xml:space="preserve">Legal and Regulatory Compliance: We may disclose data if required by law, subpoena, warrant, or court order, or to protect the safety, rights, and property of Evervast Enterprises, our clients, or the </w:t>
      </w:r>
      <w:proofErr w:type="gramStart"/>
      <w:r>
        <w:rPr>
          <w:rFonts w:ascii="Google Sans Text" w:hAnsi="Google Sans Text"/>
          <w:color w:val="1F1F1F"/>
        </w:rPr>
        <w:t>general public</w:t>
      </w:r>
      <w:proofErr w:type="gramEnd"/>
      <w:r>
        <w:rPr>
          <w:rFonts w:ascii="Google Sans Text" w:hAnsi="Google Sans Text"/>
          <w:color w:val="1F1F1F"/>
        </w:rPr>
        <w:t>.</w:t>
      </w:r>
    </w:p>
    <w:p w14:paraId="4E5533CB" w14:textId="77777777" w:rsidR="00C347DD" w:rsidRDefault="00C347DD" w:rsidP="00C347DD">
      <w:pPr>
        <w:ind w:left="720"/>
        <w:rPr>
          <w:rFonts w:ascii="Google Sans Text" w:hAnsi="Google Sans Text"/>
          <w:color w:val="1F1F1F"/>
        </w:rPr>
      </w:pPr>
    </w:p>
    <w:p w14:paraId="35B0D8CD" w14:textId="77777777" w:rsidR="00C347DD" w:rsidRDefault="00C347DD" w:rsidP="00C347DD">
      <w:pPr>
        <w:widowControl/>
        <w:numPr>
          <w:ilvl w:val="0"/>
          <w:numId w:val="27"/>
        </w:numPr>
        <w:rPr>
          <w:rFonts w:ascii="Google Sans Text" w:hAnsi="Google Sans Text"/>
          <w:color w:val="1F1F1F"/>
        </w:rPr>
      </w:pPr>
      <w:r>
        <w:rPr>
          <w:rFonts w:ascii="Google Sans Text" w:hAnsi="Google Sans Text"/>
          <w:color w:val="1F1F1F"/>
        </w:rPr>
        <w:lastRenderedPageBreak/>
        <w:t xml:space="preserve">Business Transfers: In the event of a merger, acquisition, restructuring, or asset </w:t>
      </w:r>
      <w:proofErr w:type="gramStart"/>
      <w:r>
        <w:rPr>
          <w:rFonts w:ascii="Google Sans Text" w:hAnsi="Google Sans Text"/>
          <w:color w:val="1F1F1F"/>
        </w:rPr>
        <w:t>sale</w:t>
      </w:r>
      <w:proofErr w:type="gramEnd"/>
      <w:r>
        <w:rPr>
          <w:rFonts w:ascii="Google Sans Text" w:hAnsi="Google Sans Text"/>
          <w:color w:val="1F1F1F"/>
        </w:rPr>
        <w:t>, user data may be transferred as an acquired business asset.</w:t>
      </w:r>
    </w:p>
    <w:p w14:paraId="5C79F315" w14:textId="77777777" w:rsidR="00C347DD" w:rsidRDefault="00C347DD" w:rsidP="00C347DD">
      <w:pPr>
        <w:ind w:left="720"/>
        <w:rPr>
          <w:rFonts w:ascii="Google Sans Text" w:hAnsi="Google Sans Text"/>
          <w:color w:val="1F1F1F"/>
        </w:rPr>
      </w:pPr>
    </w:p>
    <w:p w14:paraId="4D6F58D3" w14:textId="77777777" w:rsidR="00C347DD" w:rsidRDefault="00C347DD" w:rsidP="00C347DD">
      <w:pPr>
        <w:widowControl/>
        <w:numPr>
          <w:ilvl w:val="0"/>
          <w:numId w:val="27"/>
        </w:numPr>
        <w:rPr>
          <w:rFonts w:ascii="Google Sans Text" w:hAnsi="Google Sans Text"/>
          <w:color w:val="1F1F1F"/>
        </w:rPr>
      </w:pPr>
      <w:r>
        <w:rPr>
          <w:rFonts w:ascii="Google Sans Text" w:hAnsi="Google Sans Text"/>
          <w:color w:val="1F1F1F"/>
        </w:rPr>
        <w:t>With Your Consent: We may share your details with other parties whenever you explicitly direct or authorize us to do so.</w:t>
      </w:r>
    </w:p>
    <w:p w14:paraId="43AF7B95" w14:textId="77777777" w:rsidR="00C347DD" w:rsidRDefault="00C347DD" w:rsidP="00C347DD">
      <w:pPr>
        <w:ind w:left="720"/>
        <w:rPr>
          <w:rFonts w:ascii="Google Sans Text" w:hAnsi="Google Sans Text"/>
          <w:color w:val="1F1F1F"/>
        </w:rPr>
      </w:pPr>
    </w:p>
    <w:p w14:paraId="3E24D04E" w14:textId="77777777" w:rsidR="00C347DD" w:rsidRDefault="00C347DD" w:rsidP="00C347DD">
      <w:pPr>
        <w:pStyle w:val="Heading2"/>
        <w:spacing w:before="0" w:after="0"/>
        <w:rPr>
          <w:rFonts w:ascii="Google Sans" w:hAnsi="Google Sans"/>
          <w:color w:val="1F1F1F"/>
        </w:rPr>
      </w:pPr>
      <w:r>
        <w:rPr>
          <w:rFonts w:ascii="Google Sans" w:hAnsi="Google Sans"/>
          <w:color w:val="1F1F1F"/>
        </w:rPr>
        <w:t>5. Data Security and Storage</w:t>
      </w:r>
    </w:p>
    <w:p w14:paraId="25581DA0" w14:textId="77777777" w:rsidR="00C347DD" w:rsidRDefault="00C347DD" w:rsidP="00C347DD">
      <w:pPr>
        <w:rPr>
          <w:rFonts w:ascii="Google Sans Text" w:hAnsi="Google Sans Text"/>
          <w:color w:val="1F1F1F"/>
        </w:rPr>
      </w:pPr>
      <w:r>
        <w:rPr>
          <w:rFonts w:ascii="Google Sans Text" w:hAnsi="Google Sans Text"/>
          <w:color w:val="1F1F1F"/>
        </w:rPr>
        <w:t>We apply appropriate administrative, technical, and physical safeguards designed to protect personal information against loss, theft, alteration, or unauthorized access. While we employ rigorous industry standard protective measures, transmission over the internet cannot be guaranteed as completely invulnerable. You share information across the web at your own discretion.</w:t>
      </w:r>
    </w:p>
    <w:p w14:paraId="40753C12" w14:textId="77777777" w:rsidR="00C347DD" w:rsidRDefault="00C347DD" w:rsidP="00C347DD">
      <w:pPr>
        <w:rPr>
          <w:rFonts w:ascii="Google Sans Text" w:hAnsi="Google Sans Text"/>
          <w:color w:val="1F1F1F"/>
        </w:rPr>
      </w:pPr>
      <w:r>
        <w:rPr>
          <w:rFonts w:ascii="Google Sans Text" w:hAnsi="Google Sans Text"/>
          <w:color w:val="1F1F1F"/>
        </w:rPr>
        <w:br/>
      </w:r>
    </w:p>
    <w:p w14:paraId="6C8E5A2D" w14:textId="77777777" w:rsidR="00C347DD" w:rsidRDefault="00C347DD" w:rsidP="00C347DD">
      <w:pPr>
        <w:pStyle w:val="Heading2"/>
        <w:spacing w:before="0" w:after="0"/>
        <w:rPr>
          <w:rFonts w:ascii="Google Sans" w:hAnsi="Google Sans"/>
          <w:color w:val="1F1F1F"/>
        </w:rPr>
      </w:pPr>
      <w:r>
        <w:rPr>
          <w:rFonts w:ascii="Google Sans" w:hAnsi="Google Sans"/>
          <w:color w:val="1F1F1F"/>
        </w:rPr>
        <w:t>6. Retention of Personal Data</w:t>
      </w:r>
    </w:p>
    <w:p w14:paraId="2C264FCF" w14:textId="77777777" w:rsidR="00C347DD" w:rsidRDefault="00C347DD" w:rsidP="00C347DD">
      <w:pPr>
        <w:rPr>
          <w:rFonts w:ascii="Google Sans Text" w:hAnsi="Google Sans Text"/>
          <w:color w:val="1F1F1F"/>
        </w:rPr>
      </w:pPr>
      <w:r>
        <w:rPr>
          <w:rFonts w:ascii="Google Sans Text" w:hAnsi="Google Sans Text"/>
          <w:color w:val="1F1F1F"/>
        </w:rPr>
        <w:t>Evervast Enterprises retains your personal data only as long as necessary to achieve the objectives outlined in this policy, satisfy legal, accounting, or reporting obligations, resolve disputes, and enforce our operational agreements. Once the retention period concludes, data is securely removed or rendered anonymous.</w:t>
      </w:r>
    </w:p>
    <w:p w14:paraId="54D07B8F" w14:textId="77777777" w:rsidR="00C347DD" w:rsidRDefault="00C347DD" w:rsidP="00C347DD">
      <w:pPr>
        <w:rPr>
          <w:rFonts w:ascii="Google Sans Text" w:hAnsi="Google Sans Text"/>
          <w:color w:val="1F1F1F"/>
        </w:rPr>
      </w:pPr>
      <w:r>
        <w:rPr>
          <w:rFonts w:ascii="Google Sans Text" w:hAnsi="Google Sans Text"/>
          <w:color w:val="1F1F1F"/>
        </w:rPr>
        <w:br/>
      </w:r>
    </w:p>
    <w:p w14:paraId="5D21021A" w14:textId="77777777" w:rsidR="00C347DD" w:rsidRDefault="00C347DD" w:rsidP="00C347DD">
      <w:pPr>
        <w:pStyle w:val="Heading2"/>
        <w:spacing w:before="0" w:after="0"/>
        <w:rPr>
          <w:rFonts w:ascii="Google Sans" w:hAnsi="Google Sans"/>
          <w:color w:val="1F1F1F"/>
        </w:rPr>
      </w:pPr>
      <w:r>
        <w:rPr>
          <w:rFonts w:ascii="Google Sans" w:hAnsi="Google Sans"/>
          <w:color w:val="1F1F1F"/>
        </w:rPr>
        <w:t>7. Your Privacy Rights</w:t>
      </w:r>
    </w:p>
    <w:p w14:paraId="565A8187" w14:textId="77777777" w:rsidR="00C347DD" w:rsidRDefault="00C347DD" w:rsidP="00C347DD">
      <w:pPr>
        <w:rPr>
          <w:rFonts w:ascii="Google Sans Text" w:hAnsi="Google Sans Text"/>
          <w:color w:val="1F1F1F"/>
        </w:rPr>
      </w:pPr>
      <w:r>
        <w:rPr>
          <w:rFonts w:ascii="Google Sans Text" w:hAnsi="Google Sans Text"/>
          <w:color w:val="1F1F1F"/>
        </w:rPr>
        <w:t>Depending on your jurisdiction, you may hold specific legal rights concerning your personal data:</w:t>
      </w:r>
    </w:p>
    <w:p w14:paraId="6927E8F7" w14:textId="77777777" w:rsidR="00C347DD" w:rsidRDefault="00C347DD" w:rsidP="00C347DD">
      <w:pPr>
        <w:rPr>
          <w:rFonts w:ascii="Google Sans Text" w:hAnsi="Google Sans Text"/>
          <w:color w:val="1F1F1F"/>
        </w:rPr>
      </w:pPr>
      <w:r>
        <w:rPr>
          <w:rFonts w:ascii="Google Sans Text" w:hAnsi="Google Sans Text"/>
          <w:color w:val="1F1F1F"/>
        </w:rPr>
        <w:br/>
      </w:r>
    </w:p>
    <w:p w14:paraId="3B212C2A" w14:textId="77777777" w:rsidR="00C347DD" w:rsidRDefault="00C347DD" w:rsidP="00C347DD">
      <w:pPr>
        <w:widowControl/>
        <w:numPr>
          <w:ilvl w:val="0"/>
          <w:numId w:val="28"/>
        </w:numPr>
        <w:rPr>
          <w:rFonts w:ascii="Google Sans Text" w:hAnsi="Google Sans Text"/>
          <w:color w:val="1F1F1F"/>
        </w:rPr>
      </w:pPr>
      <w:r>
        <w:rPr>
          <w:rFonts w:ascii="Google Sans Text" w:hAnsi="Google Sans Text"/>
          <w:color w:val="1F1F1F"/>
        </w:rPr>
        <w:t>Access: The right to request copies of the personal details we hold about you.</w:t>
      </w:r>
    </w:p>
    <w:p w14:paraId="02A81856" w14:textId="77777777" w:rsidR="00C347DD" w:rsidRDefault="00C347DD" w:rsidP="00C347DD">
      <w:pPr>
        <w:ind w:left="720"/>
        <w:rPr>
          <w:rFonts w:ascii="Google Sans Text" w:hAnsi="Google Sans Text"/>
          <w:color w:val="1F1F1F"/>
        </w:rPr>
      </w:pPr>
    </w:p>
    <w:p w14:paraId="05BA3CE4" w14:textId="77777777" w:rsidR="00C347DD" w:rsidRDefault="00C347DD" w:rsidP="00C347DD">
      <w:pPr>
        <w:widowControl/>
        <w:numPr>
          <w:ilvl w:val="0"/>
          <w:numId w:val="28"/>
        </w:numPr>
        <w:rPr>
          <w:rFonts w:ascii="Google Sans Text" w:hAnsi="Google Sans Text"/>
          <w:color w:val="1F1F1F"/>
        </w:rPr>
      </w:pPr>
      <w:r>
        <w:rPr>
          <w:rFonts w:ascii="Google Sans Text" w:hAnsi="Google Sans Text"/>
          <w:color w:val="1F1F1F"/>
        </w:rPr>
        <w:t>Correction: The right to request that inaccurate or incomplete information be updated.</w:t>
      </w:r>
    </w:p>
    <w:p w14:paraId="54BE994C" w14:textId="77777777" w:rsidR="00C347DD" w:rsidRDefault="00C347DD" w:rsidP="00C347DD">
      <w:pPr>
        <w:ind w:left="720"/>
        <w:rPr>
          <w:rFonts w:ascii="Google Sans Text" w:hAnsi="Google Sans Text"/>
          <w:color w:val="1F1F1F"/>
        </w:rPr>
      </w:pPr>
    </w:p>
    <w:p w14:paraId="2F0BD85C" w14:textId="77777777" w:rsidR="00C347DD" w:rsidRDefault="00C347DD" w:rsidP="00C347DD">
      <w:pPr>
        <w:widowControl/>
        <w:numPr>
          <w:ilvl w:val="0"/>
          <w:numId w:val="28"/>
        </w:numPr>
        <w:rPr>
          <w:rFonts w:ascii="Google Sans Text" w:hAnsi="Google Sans Text"/>
          <w:color w:val="1F1F1F"/>
        </w:rPr>
      </w:pPr>
      <w:r>
        <w:rPr>
          <w:rFonts w:ascii="Google Sans Text" w:hAnsi="Google Sans Text"/>
          <w:color w:val="1F1F1F"/>
        </w:rPr>
        <w:t>Erasure: The right to request the deletion of your personal data under certain conditions.</w:t>
      </w:r>
    </w:p>
    <w:p w14:paraId="74781138" w14:textId="77777777" w:rsidR="00C347DD" w:rsidRDefault="00C347DD" w:rsidP="00C347DD">
      <w:pPr>
        <w:ind w:left="720"/>
        <w:rPr>
          <w:rFonts w:ascii="Google Sans Text" w:hAnsi="Google Sans Text"/>
          <w:color w:val="1F1F1F"/>
        </w:rPr>
      </w:pPr>
    </w:p>
    <w:p w14:paraId="3D397C58" w14:textId="77777777" w:rsidR="00C347DD" w:rsidRDefault="00C347DD" w:rsidP="00C347DD">
      <w:pPr>
        <w:widowControl/>
        <w:numPr>
          <w:ilvl w:val="0"/>
          <w:numId w:val="28"/>
        </w:numPr>
        <w:rPr>
          <w:rFonts w:ascii="Google Sans Text" w:hAnsi="Google Sans Text"/>
          <w:color w:val="1F1F1F"/>
        </w:rPr>
      </w:pPr>
      <w:r>
        <w:rPr>
          <w:rFonts w:ascii="Google Sans Text" w:hAnsi="Google Sans Text"/>
          <w:color w:val="1F1F1F"/>
        </w:rPr>
        <w:t>Restriction: The right to ask us to pause or limit the processing of your data.</w:t>
      </w:r>
    </w:p>
    <w:p w14:paraId="6163FE21" w14:textId="77777777" w:rsidR="00C347DD" w:rsidRDefault="00C347DD" w:rsidP="00C347DD">
      <w:pPr>
        <w:ind w:left="720"/>
        <w:rPr>
          <w:rFonts w:ascii="Google Sans Text" w:hAnsi="Google Sans Text"/>
          <w:color w:val="1F1F1F"/>
        </w:rPr>
      </w:pPr>
    </w:p>
    <w:p w14:paraId="541920BD" w14:textId="77777777" w:rsidR="00C347DD" w:rsidRDefault="00C347DD" w:rsidP="00C347DD">
      <w:pPr>
        <w:widowControl/>
        <w:numPr>
          <w:ilvl w:val="0"/>
          <w:numId w:val="28"/>
        </w:numPr>
        <w:rPr>
          <w:rFonts w:ascii="Google Sans Text" w:hAnsi="Google Sans Text"/>
          <w:color w:val="1F1F1F"/>
        </w:rPr>
      </w:pPr>
      <w:r>
        <w:rPr>
          <w:rFonts w:ascii="Google Sans Text" w:hAnsi="Google Sans Text"/>
          <w:color w:val="1F1F1F"/>
        </w:rPr>
        <w:t>Portability: The right to obtain your data in a structured, standard electronic format.</w:t>
      </w:r>
    </w:p>
    <w:p w14:paraId="6309C9F3" w14:textId="77777777" w:rsidR="00C347DD" w:rsidRDefault="00C347DD" w:rsidP="00C347DD">
      <w:pPr>
        <w:ind w:left="720"/>
        <w:rPr>
          <w:rFonts w:ascii="Google Sans Text" w:hAnsi="Google Sans Text"/>
          <w:color w:val="1F1F1F"/>
        </w:rPr>
      </w:pPr>
    </w:p>
    <w:p w14:paraId="09956093" w14:textId="77777777" w:rsidR="00C347DD" w:rsidRDefault="00C347DD" w:rsidP="00C347DD">
      <w:pPr>
        <w:widowControl/>
        <w:numPr>
          <w:ilvl w:val="0"/>
          <w:numId w:val="28"/>
        </w:numPr>
        <w:rPr>
          <w:rFonts w:ascii="Google Sans Text" w:hAnsi="Google Sans Text"/>
          <w:color w:val="1F1F1F"/>
        </w:rPr>
      </w:pPr>
      <w:r>
        <w:rPr>
          <w:rFonts w:ascii="Google Sans Text" w:hAnsi="Google Sans Text"/>
          <w:color w:val="1F1F1F"/>
        </w:rPr>
        <w:t>Objection: The right to object to specific processing activities, including direct marketing.</w:t>
      </w:r>
    </w:p>
    <w:p w14:paraId="42A68D17" w14:textId="77777777" w:rsidR="00C347DD" w:rsidRDefault="00C347DD" w:rsidP="00C347DD">
      <w:pPr>
        <w:ind w:left="720"/>
        <w:rPr>
          <w:rFonts w:ascii="Google Sans Text" w:hAnsi="Google Sans Text"/>
          <w:color w:val="1F1F1F"/>
        </w:rPr>
      </w:pPr>
    </w:p>
    <w:p w14:paraId="0A7F9336" w14:textId="77777777" w:rsidR="00C347DD" w:rsidRDefault="00C347DD" w:rsidP="00C347DD">
      <w:pPr>
        <w:widowControl/>
        <w:numPr>
          <w:ilvl w:val="0"/>
          <w:numId w:val="28"/>
        </w:numPr>
        <w:rPr>
          <w:rFonts w:ascii="Google Sans Text" w:hAnsi="Google Sans Text"/>
          <w:color w:val="1F1F1F"/>
        </w:rPr>
      </w:pPr>
      <w:r>
        <w:rPr>
          <w:rFonts w:ascii="Google Sans Text" w:hAnsi="Google Sans Text"/>
          <w:color w:val="1F1F1F"/>
        </w:rPr>
        <w:t>Withdrawal of Consent: The right to revoke previously granted consent at any time without affecting prior lawful processing.</w:t>
      </w:r>
    </w:p>
    <w:p w14:paraId="5B3F28A7" w14:textId="77777777" w:rsidR="00C347DD" w:rsidRDefault="00C347DD" w:rsidP="00C347DD">
      <w:pPr>
        <w:ind w:left="720"/>
        <w:rPr>
          <w:rFonts w:ascii="Google Sans Text" w:hAnsi="Google Sans Text"/>
          <w:color w:val="1F1F1F"/>
        </w:rPr>
      </w:pPr>
    </w:p>
    <w:p w14:paraId="210764B0" w14:textId="77777777" w:rsidR="00C347DD" w:rsidRDefault="00C347DD" w:rsidP="00C347DD">
      <w:pPr>
        <w:rPr>
          <w:rFonts w:ascii="Google Sans Text" w:hAnsi="Google Sans Text"/>
          <w:color w:val="1F1F1F"/>
        </w:rPr>
      </w:pPr>
      <w:r>
        <w:rPr>
          <w:rFonts w:ascii="Google Sans Text" w:hAnsi="Google Sans Text"/>
          <w:color w:val="1F1F1F"/>
        </w:rPr>
        <w:t xml:space="preserve">To exercise any of these privileges, submit your request using the contact methods provided </w:t>
      </w:r>
      <w:r>
        <w:rPr>
          <w:rFonts w:ascii="Google Sans Text" w:hAnsi="Google Sans Text"/>
          <w:color w:val="1F1F1F"/>
        </w:rPr>
        <w:lastRenderedPageBreak/>
        <w:t>below. We evaluate and respond to requests within timeframes mandated by applicable legislation.</w:t>
      </w:r>
    </w:p>
    <w:p w14:paraId="33AE7B7F" w14:textId="77777777" w:rsidR="00C347DD" w:rsidRDefault="00C347DD" w:rsidP="00C347DD">
      <w:pPr>
        <w:rPr>
          <w:rFonts w:ascii="Google Sans Text" w:hAnsi="Google Sans Text"/>
          <w:color w:val="1F1F1F"/>
        </w:rPr>
      </w:pPr>
      <w:r>
        <w:rPr>
          <w:rFonts w:ascii="Google Sans Text" w:hAnsi="Google Sans Text"/>
          <w:color w:val="1F1F1F"/>
        </w:rPr>
        <w:br/>
      </w:r>
    </w:p>
    <w:p w14:paraId="47C47C85" w14:textId="77777777" w:rsidR="00C347DD" w:rsidRDefault="00C347DD" w:rsidP="00C347DD">
      <w:pPr>
        <w:pStyle w:val="Heading2"/>
        <w:spacing w:before="0" w:after="0"/>
        <w:rPr>
          <w:rFonts w:ascii="Google Sans" w:hAnsi="Google Sans"/>
          <w:color w:val="1F1F1F"/>
        </w:rPr>
      </w:pPr>
      <w:r>
        <w:rPr>
          <w:rFonts w:ascii="Google Sans" w:hAnsi="Google Sans"/>
          <w:color w:val="1F1F1F"/>
        </w:rPr>
        <w:t>8. International Data Transfers</w:t>
      </w:r>
    </w:p>
    <w:p w14:paraId="57E9DBCC" w14:textId="77777777" w:rsidR="00C347DD" w:rsidRDefault="00C347DD" w:rsidP="00C347DD">
      <w:pPr>
        <w:rPr>
          <w:rFonts w:ascii="Google Sans Text" w:hAnsi="Google Sans Text"/>
          <w:color w:val="1F1F1F"/>
        </w:rPr>
      </w:pPr>
      <w:r>
        <w:rPr>
          <w:rFonts w:ascii="Google Sans Text" w:hAnsi="Google Sans Text"/>
          <w:color w:val="1F1F1F"/>
        </w:rPr>
        <w:t xml:space="preserve">Evervast Enterprises operates primarily within the United States. If you visit evervastco.com from outside the United States, your information may be transferred to, stored, and processed in jurisdictions where data protection standards may differ from those of your home territory. By utilizing the website, you consent to these </w:t>
      </w:r>
      <w:proofErr w:type="gramStart"/>
      <w:r>
        <w:rPr>
          <w:rFonts w:ascii="Google Sans Text" w:hAnsi="Google Sans Text"/>
          <w:color w:val="1F1F1F"/>
        </w:rPr>
        <w:t>cross border</w:t>
      </w:r>
      <w:proofErr w:type="gramEnd"/>
      <w:r>
        <w:rPr>
          <w:rFonts w:ascii="Google Sans Text" w:hAnsi="Google Sans Text"/>
          <w:color w:val="1F1F1F"/>
        </w:rPr>
        <w:t xml:space="preserve"> transfers.</w:t>
      </w:r>
    </w:p>
    <w:p w14:paraId="41A20703" w14:textId="77777777" w:rsidR="00C347DD" w:rsidRDefault="00C347DD" w:rsidP="00C347DD">
      <w:pPr>
        <w:rPr>
          <w:rFonts w:ascii="Google Sans Text" w:hAnsi="Google Sans Text"/>
          <w:color w:val="1F1F1F"/>
        </w:rPr>
      </w:pPr>
      <w:r>
        <w:rPr>
          <w:rFonts w:ascii="Google Sans Text" w:hAnsi="Google Sans Text"/>
          <w:color w:val="1F1F1F"/>
        </w:rPr>
        <w:br/>
      </w:r>
    </w:p>
    <w:p w14:paraId="7FF3D920" w14:textId="77777777" w:rsidR="00C347DD" w:rsidRDefault="00C347DD" w:rsidP="00C347DD">
      <w:pPr>
        <w:pStyle w:val="Heading2"/>
        <w:spacing w:before="0" w:after="0"/>
        <w:rPr>
          <w:rFonts w:ascii="Google Sans" w:hAnsi="Google Sans"/>
          <w:color w:val="1F1F1F"/>
        </w:rPr>
      </w:pPr>
      <w:r>
        <w:rPr>
          <w:rFonts w:ascii="Google Sans" w:hAnsi="Google Sans"/>
          <w:color w:val="1F1F1F"/>
        </w:rPr>
        <w:t>9. Protection of Children</w:t>
      </w:r>
    </w:p>
    <w:p w14:paraId="48DD9510" w14:textId="77777777" w:rsidR="00C347DD" w:rsidRDefault="00C347DD" w:rsidP="00C347DD">
      <w:pPr>
        <w:rPr>
          <w:rFonts w:ascii="Google Sans Text" w:hAnsi="Google Sans Text"/>
          <w:color w:val="1F1F1F"/>
        </w:rPr>
      </w:pPr>
      <w:r>
        <w:rPr>
          <w:rFonts w:ascii="Google Sans Text" w:hAnsi="Google Sans Text"/>
          <w:color w:val="1F1F1F"/>
        </w:rPr>
        <w:t>Our website and services are intended exclusively for adults and commercial entities. We do not knowingly gather or solicit personal data from individuals under thirteen years of age, or under sixteen years of age within jurisdictions where applicable statutes define that threshold. If we discover that personal data from a child has been gathered without verified parental consent, we will delete that information immediately.</w:t>
      </w:r>
    </w:p>
    <w:p w14:paraId="77AC6B23" w14:textId="77777777" w:rsidR="00C347DD" w:rsidRDefault="00C347DD" w:rsidP="00C347DD">
      <w:pPr>
        <w:rPr>
          <w:rFonts w:ascii="Google Sans Text" w:hAnsi="Google Sans Text"/>
          <w:color w:val="1F1F1F"/>
        </w:rPr>
      </w:pPr>
      <w:r>
        <w:rPr>
          <w:rFonts w:ascii="Google Sans Text" w:hAnsi="Google Sans Text"/>
          <w:color w:val="1F1F1F"/>
        </w:rPr>
        <w:br/>
      </w:r>
    </w:p>
    <w:p w14:paraId="2C97263C" w14:textId="77777777" w:rsidR="00C347DD" w:rsidRDefault="00C347DD" w:rsidP="00C347DD">
      <w:pPr>
        <w:pStyle w:val="Heading2"/>
        <w:spacing w:before="0" w:after="0"/>
        <w:rPr>
          <w:rFonts w:ascii="Google Sans" w:hAnsi="Google Sans"/>
          <w:color w:val="1F1F1F"/>
        </w:rPr>
      </w:pPr>
      <w:r>
        <w:rPr>
          <w:rFonts w:ascii="Google Sans" w:hAnsi="Google Sans"/>
          <w:color w:val="1F1F1F"/>
        </w:rPr>
        <w:t>10. Third Party Websites</w:t>
      </w:r>
    </w:p>
    <w:p w14:paraId="3DA2A3D7" w14:textId="77777777" w:rsidR="00C347DD" w:rsidRDefault="00C347DD" w:rsidP="00C347DD">
      <w:pPr>
        <w:rPr>
          <w:rFonts w:ascii="Google Sans Text" w:hAnsi="Google Sans Text"/>
          <w:color w:val="1F1F1F"/>
        </w:rPr>
      </w:pPr>
      <w:r>
        <w:rPr>
          <w:rFonts w:ascii="Google Sans Text" w:hAnsi="Google Sans Text"/>
          <w:color w:val="1F1F1F"/>
        </w:rPr>
        <w:t xml:space="preserve">The website evervastco.com may contain links to external web destinations. Evervast Enterprises has no authority over, and accepts no legal responsibility </w:t>
      </w:r>
      <w:proofErr w:type="gramStart"/>
      <w:r>
        <w:rPr>
          <w:rFonts w:ascii="Google Sans Text" w:hAnsi="Google Sans Text"/>
          <w:color w:val="1F1F1F"/>
        </w:rPr>
        <w:t>for,</w:t>
      </w:r>
      <w:proofErr w:type="gramEnd"/>
      <w:r>
        <w:rPr>
          <w:rFonts w:ascii="Google Sans Text" w:hAnsi="Google Sans Text"/>
          <w:color w:val="1F1F1F"/>
        </w:rPr>
        <w:t xml:space="preserve"> the content, security, or privacy practices maintained by outside parties. We encourage you to inspect the privacy statements of every external website you visit.</w:t>
      </w:r>
    </w:p>
    <w:p w14:paraId="237432FE" w14:textId="77777777" w:rsidR="00C347DD" w:rsidRDefault="00C347DD" w:rsidP="00C347DD">
      <w:pPr>
        <w:rPr>
          <w:rFonts w:ascii="Google Sans Text" w:hAnsi="Google Sans Text"/>
          <w:color w:val="1F1F1F"/>
        </w:rPr>
      </w:pPr>
      <w:r>
        <w:rPr>
          <w:rFonts w:ascii="Google Sans Text" w:hAnsi="Google Sans Text"/>
          <w:color w:val="1F1F1F"/>
        </w:rPr>
        <w:br/>
      </w:r>
    </w:p>
    <w:p w14:paraId="3BD5037B" w14:textId="77777777" w:rsidR="00C347DD" w:rsidRDefault="00C347DD" w:rsidP="00C347DD">
      <w:pPr>
        <w:pStyle w:val="Heading2"/>
        <w:spacing w:before="0" w:after="0"/>
        <w:rPr>
          <w:rFonts w:ascii="Google Sans" w:hAnsi="Google Sans"/>
          <w:color w:val="1F1F1F"/>
        </w:rPr>
      </w:pPr>
      <w:r>
        <w:rPr>
          <w:rFonts w:ascii="Google Sans" w:hAnsi="Google Sans"/>
          <w:color w:val="1F1F1F"/>
        </w:rPr>
        <w:t>11. Amendments to This Policy</w:t>
      </w:r>
    </w:p>
    <w:p w14:paraId="75F34AEA" w14:textId="77777777" w:rsidR="00C347DD" w:rsidRDefault="00C347DD" w:rsidP="00C347DD">
      <w:pPr>
        <w:rPr>
          <w:rFonts w:ascii="Google Sans Text" w:hAnsi="Google Sans Text"/>
          <w:color w:val="1F1F1F"/>
        </w:rPr>
      </w:pPr>
      <w:r>
        <w:rPr>
          <w:rFonts w:ascii="Google Sans Text" w:hAnsi="Google Sans Text"/>
          <w:color w:val="1F1F1F"/>
        </w:rPr>
        <w:t>We may update this Privacy Policy periodically to reflect shifts in technology, corporate practices, or statutory mandates. Any modifications become effective immediately upon posting to evervastco.com with an updated effective date. Continued utilization of our services following such revisions confirms your acceptance of the revised terms.</w:t>
      </w:r>
    </w:p>
    <w:p w14:paraId="118DECEB" w14:textId="77777777" w:rsidR="00C347DD" w:rsidRDefault="00C347DD" w:rsidP="00C347DD">
      <w:pPr>
        <w:rPr>
          <w:rFonts w:ascii="Google Sans Text" w:hAnsi="Google Sans Text"/>
          <w:color w:val="1F1F1F"/>
        </w:rPr>
      </w:pPr>
      <w:r>
        <w:rPr>
          <w:rFonts w:ascii="Google Sans Text" w:hAnsi="Google Sans Text"/>
          <w:color w:val="1F1F1F"/>
        </w:rPr>
        <w:br/>
      </w:r>
    </w:p>
    <w:p w14:paraId="0CC6BB3B" w14:textId="77777777" w:rsidR="00C347DD" w:rsidRDefault="00C347DD" w:rsidP="00C347DD">
      <w:pPr>
        <w:pStyle w:val="Heading2"/>
        <w:spacing w:before="0" w:after="0"/>
        <w:rPr>
          <w:rFonts w:ascii="Google Sans" w:hAnsi="Google Sans"/>
          <w:color w:val="1F1F1F"/>
        </w:rPr>
      </w:pPr>
      <w:r>
        <w:rPr>
          <w:rFonts w:ascii="Google Sans" w:hAnsi="Google Sans"/>
          <w:color w:val="1F1F1F"/>
        </w:rPr>
        <w:t>12. Contact Information</w:t>
      </w:r>
    </w:p>
    <w:p w14:paraId="3F098154" w14:textId="77777777" w:rsidR="00C347DD" w:rsidRDefault="00C347DD" w:rsidP="00C347DD">
      <w:pPr>
        <w:rPr>
          <w:rFonts w:ascii="Google Sans Text" w:hAnsi="Google Sans Text"/>
          <w:color w:val="1F1F1F"/>
        </w:rPr>
      </w:pPr>
      <w:r>
        <w:rPr>
          <w:rFonts w:ascii="Google Sans Text" w:hAnsi="Google Sans Text"/>
          <w:color w:val="1F1F1F"/>
        </w:rPr>
        <w:t>If you have questions, feedback, or requests concerning this Privacy Policy or our data management procedures, reach out to Evervast Enterprises:</w:t>
      </w:r>
    </w:p>
    <w:p w14:paraId="6AB34483" w14:textId="77777777" w:rsidR="00C347DD" w:rsidRDefault="00C347DD" w:rsidP="00C347DD">
      <w:pPr>
        <w:rPr>
          <w:rFonts w:ascii="Google Sans Text" w:hAnsi="Google Sans Text"/>
          <w:color w:val="1F1F1F"/>
        </w:rPr>
      </w:pPr>
    </w:p>
    <w:p w14:paraId="7A583CFD" w14:textId="77777777" w:rsidR="00C347DD" w:rsidRDefault="00C347DD" w:rsidP="00C347DD">
      <w:pPr>
        <w:rPr>
          <w:rFonts w:ascii="Google Sans Text" w:hAnsi="Google Sans Text"/>
          <w:color w:val="1F1F1F"/>
        </w:rPr>
      </w:pPr>
      <w:r>
        <w:rPr>
          <w:rFonts w:ascii="Google Sans Text" w:hAnsi="Google Sans Text"/>
          <w:color w:val="1F1F1F"/>
        </w:rPr>
        <w:t>Entity Name: Evervast Enterprises</w:t>
      </w:r>
    </w:p>
    <w:p w14:paraId="2628A93A" w14:textId="77777777" w:rsidR="00C347DD" w:rsidRDefault="00C347DD" w:rsidP="00C347DD">
      <w:pPr>
        <w:rPr>
          <w:rFonts w:ascii="Google Sans Text" w:hAnsi="Google Sans Text"/>
          <w:color w:val="1F1F1F"/>
        </w:rPr>
      </w:pPr>
    </w:p>
    <w:p w14:paraId="00F0DE88" w14:textId="77777777" w:rsidR="00C347DD" w:rsidRDefault="00C347DD" w:rsidP="00C347DD">
      <w:pPr>
        <w:rPr>
          <w:rFonts w:ascii="Google Sans Text" w:hAnsi="Google Sans Text"/>
          <w:color w:val="1F1F1F"/>
        </w:rPr>
      </w:pPr>
      <w:r>
        <w:rPr>
          <w:rFonts w:ascii="Google Sans Text" w:hAnsi="Google Sans Text"/>
          <w:color w:val="1F1F1F"/>
        </w:rPr>
        <w:t>Website: evervastco.com</w:t>
      </w:r>
    </w:p>
    <w:p w14:paraId="3395AD52" w14:textId="77777777" w:rsidR="00C347DD" w:rsidRDefault="00C347DD" w:rsidP="00C347DD">
      <w:pPr>
        <w:rPr>
          <w:rFonts w:ascii="Google Sans Text" w:hAnsi="Google Sans Text"/>
          <w:color w:val="1F1F1F"/>
        </w:rPr>
      </w:pPr>
    </w:p>
    <w:p w14:paraId="1026F930" w14:textId="77777777" w:rsidR="00C347DD" w:rsidRDefault="00C347DD" w:rsidP="00C347DD">
      <w:pPr>
        <w:rPr>
          <w:rFonts w:ascii="Google Sans Text" w:hAnsi="Google Sans Text"/>
          <w:color w:val="1F1F1F"/>
        </w:rPr>
      </w:pPr>
      <w:r>
        <w:rPr>
          <w:rFonts w:ascii="Google Sans Text" w:hAnsi="Google Sans Text"/>
          <w:color w:val="1F1F1F"/>
        </w:rPr>
        <w:t>Email: privacy@evervastco.com</w:t>
      </w:r>
    </w:p>
    <w:p w14:paraId="476F5AF8" w14:textId="717B5186" w:rsidR="00B467E5" w:rsidRPr="00C347DD" w:rsidRDefault="00B467E5" w:rsidP="00C347DD"/>
    <w:sectPr w:rsidR="00B467E5" w:rsidRPr="00C347DD">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CAC1CB7B-3F08-45A7-AFF2-2B9DCD3E5911}"/>
    <w:embedItalic r:id="rId2" w:fontKey="{EAEAFAD9-2738-4BE2-91F9-75FA0DEF8ED4}"/>
  </w:font>
  <w:font w:name="Google Sans">
    <w:charset w:val="00"/>
    <w:family w:val="auto"/>
    <w:pitch w:val="default"/>
    <w:embedBold r:id="rId3" w:fontKey="{EEDD8FD7-ABA2-49EC-BC75-5C4ADD823BA9}"/>
  </w:font>
  <w:font w:name="Google Sans Text">
    <w:charset w:val="00"/>
    <w:family w:val="auto"/>
    <w:pitch w:val="default"/>
    <w:embedRegular r:id="rId4" w:fontKey="{C0383D36-A8A3-412A-AC5F-4C697BC1F67E}"/>
  </w:font>
  <w:font w:name="Calibri">
    <w:panose1 w:val="020F0502020204030204"/>
    <w:charset w:val="00"/>
    <w:family w:val="swiss"/>
    <w:pitch w:val="variable"/>
    <w:sig w:usb0="E4002EFF" w:usb1="C200247B" w:usb2="00000009" w:usb3="00000000" w:csb0="000001FF" w:csb1="00000000"/>
    <w:embedRegular r:id="rId5" w:fontKey="{0D64A1C7-4581-4086-BB86-27E505E58647}"/>
  </w:font>
  <w:font w:name="Cambria">
    <w:panose1 w:val="02040503050406030204"/>
    <w:charset w:val="00"/>
    <w:family w:val="roman"/>
    <w:pitch w:val="variable"/>
    <w:sig w:usb0="E00006FF" w:usb1="420024FF" w:usb2="02000000" w:usb3="00000000" w:csb0="0000019F" w:csb1="00000000"/>
    <w:embedRegular r:id="rId6" w:fontKey="{4A896EC2-43A0-4EE8-81AC-00018C85C2F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6B96"/>
    <w:multiLevelType w:val="multilevel"/>
    <w:tmpl w:val="43FC7AE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 w15:restartNumberingAfterBreak="0">
    <w:nsid w:val="03FE5D99"/>
    <w:multiLevelType w:val="multilevel"/>
    <w:tmpl w:val="FC4C95C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 w15:restartNumberingAfterBreak="0">
    <w:nsid w:val="08112D18"/>
    <w:multiLevelType w:val="multilevel"/>
    <w:tmpl w:val="64A81DC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 w15:restartNumberingAfterBreak="0">
    <w:nsid w:val="081A0044"/>
    <w:multiLevelType w:val="multilevel"/>
    <w:tmpl w:val="A0DA689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4" w15:restartNumberingAfterBreak="0">
    <w:nsid w:val="0FB849E8"/>
    <w:multiLevelType w:val="multilevel"/>
    <w:tmpl w:val="17A2F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2C6833"/>
    <w:multiLevelType w:val="multilevel"/>
    <w:tmpl w:val="8766F64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 w15:restartNumberingAfterBreak="0">
    <w:nsid w:val="15895082"/>
    <w:multiLevelType w:val="multilevel"/>
    <w:tmpl w:val="7F903E8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7" w15:restartNumberingAfterBreak="0">
    <w:nsid w:val="15A75E60"/>
    <w:multiLevelType w:val="multilevel"/>
    <w:tmpl w:val="B32C10AC"/>
    <w:lvl w:ilvl="0">
      <w:start w:val="1"/>
      <w:numFmt w:val="decimal"/>
      <w:lvlText w:val="%1."/>
      <w:lvlJc w:val="left"/>
      <w:pPr>
        <w:ind w:left="600"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8" w15:restartNumberingAfterBreak="0">
    <w:nsid w:val="15D2559C"/>
    <w:multiLevelType w:val="multilevel"/>
    <w:tmpl w:val="F528B96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9" w15:restartNumberingAfterBreak="0">
    <w:nsid w:val="15D54DE9"/>
    <w:multiLevelType w:val="multilevel"/>
    <w:tmpl w:val="55864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ADF1706"/>
    <w:multiLevelType w:val="multilevel"/>
    <w:tmpl w:val="D0D89D6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1" w15:restartNumberingAfterBreak="0">
    <w:nsid w:val="1B3D2A18"/>
    <w:multiLevelType w:val="multilevel"/>
    <w:tmpl w:val="1DB63B4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2" w15:restartNumberingAfterBreak="0">
    <w:nsid w:val="1DC37309"/>
    <w:multiLevelType w:val="multilevel"/>
    <w:tmpl w:val="CA9A237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3" w15:restartNumberingAfterBreak="0">
    <w:nsid w:val="21F203EB"/>
    <w:multiLevelType w:val="multilevel"/>
    <w:tmpl w:val="F0B6F5E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4" w15:restartNumberingAfterBreak="0">
    <w:nsid w:val="22E0268C"/>
    <w:multiLevelType w:val="multilevel"/>
    <w:tmpl w:val="DF08CA7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5" w15:restartNumberingAfterBreak="0">
    <w:nsid w:val="24B20CAE"/>
    <w:multiLevelType w:val="multilevel"/>
    <w:tmpl w:val="57B88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627C0F"/>
    <w:multiLevelType w:val="multilevel"/>
    <w:tmpl w:val="3AB8EE7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7" w15:restartNumberingAfterBreak="0">
    <w:nsid w:val="333C493B"/>
    <w:multiLevelType w:val="multilevel"/>
    <w:tmpl w:val="640C75E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8" w15:restartNumberingAfterBreak="0">
    <w:nsid w:val="33F153EB"/>
    <w:multiLevelType w:val="multilevel"/>
    <w:tmpl w:val="4F7A7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AAC1CC8"/>
    <w:multiLevelType w:val="multilevel"/>
    <w:tmpl w:val="BE46260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0" w15:restartNumberingAfterBreak="0">
    <w:nsid w:val="41AB02E0"/>
    <w:multiLevelType w:val="multilevel"/>
    <w:tmpl w:val="0952C87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1" w15:restartNumberingAfterBreak="0">
    <w:nsid w:val="47181601"/>
    <w:multiLevelType w:val="multilevel"/>
    <w:tmpl w:val="CA9C372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2" w15:restartNumberingAfterBreak="0">
    <w:nsid w:val="5CA14AFC"/>
    <w:multiLevelType w:val="multilevel"/>
    <w:tmpl w:val="D896B5C6"/>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3" w15:restartNumberingAfterBreak="0">
    <w:nsid w:val="5CDD63E9"/>
    <w:multiLevelType w:val="multilevel"/>
    <w:tmpl w:val="5232B96C"/>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4" w15:restartNumberingAfterBreak="0">
    <w:nsid w:val="6CDB55A0"/>
    <w:multiLevelType w:val="multilevel"/>
    <w:tmpl w:val="54084F9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5" w15:restartNumberingAfterBreak="0">
    <w:nsid w:val="76FA38FA"/>
    <w:multiLevelType w:val="multilevel"/>
    <w:tmpl w:val="25DE132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6" w15:restartNumberingAfterBreak="0">
    <w:nsid w:val="7817678D"/>
    <w:multiLevelType w:val="multilevel"/>
    <w:tmpl w:val="ABB6F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EC76B5A"/>
    <w:multiLevelType w:val="multilevel"/>
    <w:tmpl w:val="500098A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num w:numId="1" w16cid:durableId="978025981">
    <w:abstractNumId w:val="8"/>
  </w:num>
  <w:num w:numId="2" w16cid:durableId="1285038601">
    <w:abstractNumId w:val="11"/>
  </w:num>
  <w:num w:numId="3" w16cid:durableId="1800952256">
    <w:abstractNumId w:val="6"/>
  </w:num>
  <w:num w:numId="4" w16cid:durableId="1433166334">
    <w:abstractNumId w:val="12"/>
  </w:num>
  <w:num w:numId="5" w16cid:durableId="918634053">
    <w:abstractNumId w:val="0"/>
  </w:num>
  <w:num w:numId="6" w16cid:durableId="413942460">
    <w:abstractNumId w:val="16"/>
  </w:num>
  <w:num w:numId="7" w16cid:durableId="374160691">
    <w:abstractNumId w:val="25"/>
  </w:num>
  <w:num w:numId="8" w16cid:durableId="1716655109">
    <w:abstractNumId w:val="24"/>
  </w:num>
  <w:num w:numId="9" w16cid:durableId="806434497">
    <w:abstractNumId w:val="7"/>
  </w:num>
  <w:num w:numId="10" w16cid:durableId="11955086">
    <w:abstractNumId w:val="22"/>
  </w:num>
  <w:num w:numId="11" w16cid:durableId="1809007351">
    <w:abstractNumId w:val="1"/>
  </w:num>
  <w:num w:numId="12" w16cid:durableId="1088038095">
    <w:abstractNumId w:val="27"/>
  </w:num>
  <w:num w:numId="13" w16cid:durableId="728655968">
    <w:abstractNumId w:val="13"/>
  </w:num>
  <w:num w:numId="14" w16cid:durableId="676273656">
    <w:abstractNumId w:val="19"/>
  </w:num>
  <w:num w:numId="15" w16cid:durableId="964698663">
    <w:abstractNumId w:val="14"/>
  </w:num>
  <w:num w:numId="16" w16cid:durableId="1174415933">
    <w:abstractNumId w:val="3"/>
  </w:num>
  <w:num w:numId="17" w16cid:durableId="1716150868">
    <w:abstractNumId w:val="5"/>
  </w:num>
  <w:num w:numId="18" w16cid:durableId="478154422">
    <w:abstractNumId w:val="10"/>
  </w:num>
  <w:num w:numId="19" w16cid:durableId="698777367">
    <w:abstractNumId w:val="2"/>
  </w:num>
  <w:num w:numId="20" w16cid:durableId="1343047292">
    <w:abstractNumId w:val="17"/>
  </w:num>
  <w:num w:numId="21" w16cid:durableId="842278035">
    <w:abstractNumId w:val="23"/>
  </w:num>
  <w:num w:numId="22" w16cid:durableId="2002584489">
    <w:abstractNumId w:val="21"/>
  </w:num>
  <w:num w:numId="23" w16cid:durableId="1172254306">
    <w:abstractNumId w:val="20"/>
  </w:num>
  <w:num w:numId="24" w16cid:durableId="74671734">
    <w:abstractNumId w:val="4"/>
  </w:num>
  <w:num w:numId="25" w16cid:durableId="1002701130">
    <w:abstractNumId w:val="26"/>
  </w:num>
  <w:num w:numId="26" w16cid:durableId="889993724">
    <w:abstractNumId w:val="9"/>
  </w:num>
  <w:num w:numId="27" w16cid:durableId="751321720">
    <w:abstractNumId w:val="18"/>
  </w:num>
  <w:num w:numId="28" w16cid:durableId="24506787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7E5"/>
    <w:rsid w:val="00510A93"/>
    <w:rsid w:val="00950476"/>
    <w:rsid w:val="00B467E5"/>
    <w:rsid w:val="00C34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1044B"/>
  <w15:docId w15:val="{267D0A0F-2C2B-445B-A7D5-91F5ECA78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sz w:val="28"/>
      <w:szCs w:val="28"/>
    </w:rPr>
  </w:style>
  <w:style w:type="paragraph" w:styleId="Heading4">
    <w:name w:val="heading 4"/>
    <w:basedOn w:val="Normal"/>
    <w:next w:val="Normal"/>
    <w:uiPriority w:val="9"/>
    <w:unhideWhenUsed/>
    <w:qFormat/>
    <w:pPr>
      <w:pBdr>
        <w:top w:val="nil"/>
        <w:left w:val="nil"/>
        <w:bottom w:val="nil"/>
        <w:right w:val="nil"/>
        <w:between w:val="nil"/>
      </w:pBdr>
      <w:spacing w:before="255" w:after="255"/>
      <w:outlineLvl w:val="3"/>
    </w:pPr>
    <w:rPr>
      <w:b/>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1118</Words>
  <Characters>6373</Characters>
  <Application>Microsoft Office Word</Application>
  <DocSecurity>0</DocSecurity>
  <Lines>53</Lines>
  <Paragraphs>14</Paragraphs>
  <ScaleCrop>false</ScaleCrop>
  <Company/>
  <LinksUpToDate>false</LinksUpToDate>
  <CharactersWithSpaces>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Okafor, Gabriel</cp:lastModifiedBy>
  <cp:revision>3</cp:revision>
  <dcterms:created xsi:type="dcterms:W3CDTF">2026-10-05T18:34:00Z</dcterms:created>
  <dcterms:modified xsi:type="dcterms:W3CDTF">2026-10-05T18:37:00Z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e7542bc-63e5-412b-b0a0-d9586028a7d0_Enabled">
    <vt:lpwstr>true</vt:lpwstr>
  </property>
  <property fmtid="{D5CDD505-2E9C-101B-9397-08002B2CF9AE}" pid="3" name="MSIP_Label_ae7542bc-63e5-412b-b0a0-d9586028a7d0_SetDate">
    <vt:lpwstr>2026-10-05T18:35:12Z</vt:lpwstr>
  </property>
  <property fmtid="{D5CDD505-2E9C-101B-9397-08002B2CF9AE}" pid="4" name="MSIP_Label_ae7542bc-63e5-412b-b0a0-d9586028a7d0_Method">
    <vt:lpwstr>Standard</vt:lpwstr>
  </property>
  <property fmtid="{D5CDD505-2E9C-101B-9397-08002B2CF9AE}" pid="5" name="MSIP_Label_ae7542bc-63e5-412b-b0a0-d9586028a7d0_Name">
    <vt:lpwstr>Sensitive</vt:lpwstr>
  </property>
  <property fmtid="{D5CDD505-2E9C-101B-9397-08002B2CF9AE}" pid="6" name="MSIP_Label_ae7542bc-63e5-412b-b0a0-d9586028a7d0_SiteId">
    <vt:lpwstr>d8999fe4-76af-40b3-b435-1d8977abc08c</vt:lpwstr>
  </property>
  <property fmtid="{D5CDD505-2E9C-101B-9397-08002B2CF9AE}" pid="7" name="MSIP_Label_ae7542bc-63e5-412b-b0a0-d9586028a7d0_ActionId">
    <vt:lpwstr>7ece6589-c1aa-49ed-a0e5-14fd1b99c348</vt:lpwstr>
  </property>
  <property fmtid="{D5CDD505-2E9C-101B-9397-08002B2CF9AE}" pid="8" name="MSIP_Label_ae7542bc-63e5-412b-b0a0-d9586028a7d0_ContentBits">
    <vt:lpwstr>0</vt:lpwstr>
  </property>
  <property fmtid="{D5CDD505-2E9C-101B-9397-08002B2CF9AE}" pid="9" name="MSIP_Label_ae7542bc-63e5-412b-b0a0-d9586028a7d0_Tag">
    <vt:lpwstr>10, 3, 0, 1</vt:lpwstr>
  </property>
</Properties>
</file>